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13" w:rsidRDefault="00A1308A" w:rsidP="00EB17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A1308A">
        <w:rPr>
          <w:rFonts w:ascii="Times New Roman" w:hAnsi="Times New Roman" w:cs="Times New Roman"/>
          <w:sz w:val="28"/>
          <w:szCs w:val="28"/>
          <w:lang w:val="bs-Latn-BA"/>
        </w:rPr>
        <w:t>Ministarstvo za urbanizam, prostorno uređenje i zaštitu okoline Bosansko-podrinjskog kantona Goražde o b j a v lj u j e:</w:t>
      </w:r>
    </w:p>
    <w:p w:rsidR="00B62013" w:rsidRDefault="00B62013" w:rsidP="00EB17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A1308A" w:rsidRDefault="00A1308A" w:rsidP="00EB172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9F20BA">
        <w:rPr>
          <w:rFonts w:ascii="Times New Roman" w:hAnsi="Times New Roman" w:cs="Times New Roman"/>
          <w:b/>
          <w:sz w:val="28"/>
          <w:szCs w:val="28"/>
          <w:lang w:val="bs-Latn-BA"/>
        </w:rPr>
        <w:t>J A V N I  P O Z I V</w:t>
      </w:r>
    </w:p>
    <w:p w:rsidR="00B62013" w:rsidRPr="009F20BA" w:rsidRDefault="00B62013" w:rsidP="00EB172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A1308A" w:rsidRDefault="00A1308A" w:rsidP="00EB172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Na javnu raspravu o Nacrtu </w:t>
      </w:r>
      <w:r w:rsidR="005A22DE">
        <w:rPr>
          <w:rFonts w:ascii="Times New Roman" w:hAnsi="Times New Roman" w:cs="Times New Roman"/>
          <w:sz w:val="28"/>
          <w:szCs w:val="28"/>
          <w:lang w:val="bs-Latn-BA"/>
        </w:rPr>
        <w:t>P</w:t>
      </w:r>
      <w:r>
        <w:rPr>
          <w:rFonts w:ascii="Times New Roman" w:hAnsi="Times New Roman" w:cs="Times New Roman"/>
          <w:sz w:val="28"/>
          <w:szCs w:val="28"/>
          <w:lang w:val="bs-Latn-BA"/>
        </w:rPr>
        <w:t>rostornog plana za područje Bosansko-podrinjskog kantona Goražde za period 2008.-2028. godine.</w:t>
      </w:r>
    </w:p>
    <w:p w:rsidR="00A1308A" w:rsidRDefault="00A1308A" w:rsidP="00EB172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Javnu raspravu će održati </w:t>
      </w:r>
      <w:r w:rsidRPr="00A1308A">
        <w:rPr>
          <w:rFonts w:ascii="Times New Roman" w:hAnsi="Times New Roman" w:cs="Times New Roman"/>
          <w:sz w:val="28"/>
          <w:szCs w:val="28"/>
          <w:lang w:val="bs-Latn-BA"/>
        </w:rPr>
        <w:t>Ministarstvo za urbanizam, prostorno uređenje i zaštitu okoline Bosansko-podrinjskog kantona Goražde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u saradnji sa nosiocem izrade plana „Urbis-centar“ d.o.o. Banja Luka.</w:t>
      </w:r>
    </w:p>
    <w:p w:rsidR="00A1308A" w:rsidRDefault="00A1308A" w:rsidP="00EB172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Javne rasprave će se održati u </w:t>
      </w:r>
      <w:r w:rsidR="00F40590">
        <w:rPr>
          <w:rFonts w:ascii="Times New Roman" w:hAnsi="Times New Roman" w:cs="Times New Roman"/>
          <w:sz w:val="28"/>
          <w:szCs w:val="28"/>
          <w:lang w:val="bs-Latn-BA"/>
        </w:rPr>
        <w:t xml:space="preserve">svim općinama u sastavu Kantona u </w:t>
      </w:r>
      <w:r>
        <w:rPr>
          <w:rFonts w:ascii="Times New Roman" w:hAnsi="Times New Roman" w:cs="Times New Roman"/>
          <w:sz w:val="28"/>
          <w:szCs w:val="28"/>
          <w:lang w:val="bs-Latn-BA"/>
        </w:rPr>
        <w:t>sljedećim terminima:</w:t>
      </w:r>
    </w:p>
    <w:p w:rsidR="00A1308A" w:rsidRDefault="00A1308A" w:rsidP="00EB172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9F20BA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GORAŽDE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dana </w:t>
      </w:r>
      <w:r w:rsidRPr="00EB172C">
        <w:rPr>
          <w:rFonts w:ascii="Times New Roman" w:hAnsi="Times New Roman" w:cs="Times New Roman"/>
          <w:b/>
          <w:sz w:val="28"/>
          <w:szCs w:val="28"/>
          <w:lang w:val="bs-Latn-BA"/>
        </w:rPr>
        <w:t>26.12.2013.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godine (četvrtak) u </w:t>
      </w:r>
      <w:r w:rsidRPr="00EB172C">
        <w:rPr>
          <w:rFonts w:ascii="Times New Roman" w:hAnsi="Times New Roman" w:cs="Times New Roman"/>
          <w:b/>
          <w:sz w:val="28"/>
          <w:szCs w:val="28"/>
          <w:lang w:val="bs-Latn-BA"/>
        </w:rPr>
        <w:t>10.00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časova u Sali Skupštine Bosansko-podrinjskog kantona Goražde</w:t>
      </w:r>
      <w:r w:rsidR="009F20BA">
        <w:rPr>
          <w:rFonts w:ascii="Times New Roman" w:hAnsi="Times New Roman" w:cs="Times New Roman"/>
          <w:sz w:val="28"/>
          <w:szCs w:val="28"/>
          <w:lang w:val="bs-Latn-BA"/>
        </w:rPr>
        <w:t>,</w:t>
      </w:r>
    </w:p>
    <w:p w:rsidR="00A1308A" w:rsidRDefault="00A1308A" w:rsidP="00EB172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9F20BA">
        <w:rPr>
          <w:rFonts w:ascii="Times New Roman" w:hAnsi="Times New Roman" w:cs="Times New Roman"/>
          <w:b/>
          <w:sz w:val="28"/>
          <w:szCs w:val="28"/>
          <w:lang w:val="bs-Latn-BA"/>
        </w:rPr>
        <w:t>USTIKOLINA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dana </w:t>
      </w:r>
      <w:r w:rsidRPr="00EB172C">
        <w:rPr>
          <w:rFonts w:ascii="Times New Roman" w:hAnsi="Times New Roman" w:cs="Times New Roman"/>
          <w:b/>
          <w:sz w:val="28"/>
          <w:szCs w:val="28"/>
          <w:lang w:val="bs-Latn-BA"/>
        </w:rPr>
        <w:t>26.12.2013.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godine </w:t>
      </w:r>
      <w:r w:rsidR="009F20BA">
        <w:rPr>
          <w:rFonts w:ascii="Times New Roman" w:hAnsi="Times New Roman" w:cs="Times New Roman"/>
          <w:sz w:val="28"/>
          <w:szCs w:val="28"/>
          <w:lang w:val="bs-Latn-BA"/>
        </w:rPr>
        <w:t xml:space="preserve">(četvrtak)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u </w:t>
      </w:r>
      <w:r w:rsidRPr="00EB172C">
        <w:rPr>
          <w:rFonts w:ascii="Times New Roman" w:hAnsi="Times New Roman" w:cs="Times New Roman"/>
          <w:b/>
          <w:sz w:val="28"/>
          <w:szCs w:val="28"/>
          <w:lang w:val="bs-Latn-BA"/>
        </w:rPr>
        <w:t>13.00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časova u Sali općine Foča-Ustikolina</w:t>
      </w:r>
      <w:r w:rsidR="009F20BA">
        <w:rPr>
          <w:rFonts w:ascii="Times New Roman" w:hAnsi="Times New Roman" w:cs="Times New Roman"/>
          <w:sz w:val="28"/>
          <w:szCs w:val="28"/>
          <w:lang w:val="bs-Latn-BA"/>
        </w:rPr>
        <w:t>,</w:t>
      </w:r>
    </w:p>
    <w:p w:rsidR="00A1308A" w:rsidRDefault="00A1308A" w:rsidP="00EB172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9F20BA">
        <w:rPr>
          <w:rFonts w:ascii="Times New Roman" w:hAnsi="Times New Roman" w:cs="Times New Roman"/>
          <w:b/>
          <w:sz w:val="28"/>
          <w:szCs w:val="28"/>
          <w:lang w:val="bs-Latn-BA"/>
        </w:rPr>
        <w:t>PRAČA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dana </w:t>
      </w:r>
      <w:r w:rsidR="009F20BA" w:rsidRPr="00EB172C">
        <w:rPr>
          <w:rFonts w:ascii="Times New Roman" w:hAnsi="Times New Roman" w:cs="Times New Roman"/>
          <w:b/>
          <w:sz w:val="28"/>
          <w:szCs w:val="28"/>
          <w:lang w:val="bs-Latn-BA"/>
        </w:rPr>
        <w:t>27.12.2013.</w:t>
      </w:r>
      <w:r w:rsidR="009F20BA">
        <w:rPr>
          <w:rFonts w:ascii="Times New Roman" w:hAnsi="Times New Roman" w:cs="Times New Roman"/>
          <w:sz w:val="28"/>
          <w:szCs w:val="28"/>
          <w:lang w:val="bs-Latn-BA"/>
        </w:rPr>
        <w:t xml:space="preserve"> godine (petak) u </w:t>
      </w:r>
      <w:r w:rsidR="009F20BA" w:rsidRPr="00EB172C">
        <w:rPr>
          <w:rFonts w:ascii="Times New Roman" w:hAnsi="Times New Roman" w:cs="Times New Roman"/>
          <w:b/>
          <w:sz w:val="28"/>
          <w:szCs w:val="28"/>
          <w:lang w:val="bs-Latn-BA"/>
        </w:rPr>
        <w:t>10.00</w:t>
      </w:r>
      <w:r w:rsidR="009F20BA">
        <w:rPr>
          <w:rFonts w:ascii="Times New Roman" w:hAnsi="Times New Roman" w:cs="Times New Roman"/>
          <w:sz w:val="28"/>
          <w:szCs w:val="28"/>
          <w:lang w:val="bs-Latn-BA"/>
        </w:rPr>
        <w:t xml:space="preserve"> časova u Sali općine Pale-Prača.</w:t>
      </w:r>
    </w:p>
    <w:p w:rsidR="009F20BA" w:rsidRDefault="009F20BA" w:rsidP="00EB172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Pozivaju se sva zainteresovana pravna i fizička lica da svojim prisustvom uzmu učešća u navedenim javnim raspravama.</w:t>
      </w:r>
    </w:p>
    <w:p w:rsidR="005A22DE" w:rsidRDefault="005A22DE" w:rsidP="00EB172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Svi zainteresovani mogu izvršiti uvid u Nacrt Prostornog plana u prostorijama </w:t>
      </w:r>
      <w:r w:rsidRPr="00A1308A">
        <w:rPr>
          <w:rFonts w:ascii="Times New Roman" w:hAnsi="Times New Roman" w:cs="Times New Roman"/>
          <w:sz w:val="28"/>
          <w:szCs w:val="28"/>
          <w:lang w:val="bs-Latn-BA"/>
        </w:rPr>
        <w:t>Ministarstv</w:t>
      </w:r>
      <w:r>
        <w:rPr>
          <w:rFonts w:ascii="Times New Roman" w:hAnsi="Times New Roman" w:cs="Times New Roman"/>
          <w:sz w:val="28"/>
          <w:szCs w:val="28"/>
          <w:lang w:val="bs-Latn-BA"/>
        </w:rPr>
        <w:t>a</w:t>
      </w:r>
      <w:r w:rsidRPr="00A1308A">
        <w:rPr>
          <w:rFonts w:ascii="Times New Roman" w:hAnsi="Times New Roman" w:cs="Times New Roman"/>
          <w:sz w:val="28"/>
          <w:szCs w:val="28"/>
          <w:lang w:val="bs-Latn-BA"/>
        </w:rPr>
        <w:t xml:space="preserve"> za urbanizam, prostorno uređenje i zaštitu okoline Bosansko-podrinjskog kantona Goražde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i u službama nadležnim za prostorno uređenje svih općina Kantona (tekstualni dio) </w:t>
      </w:r>
      <w:r w:rsidR="0049185B">
        <w:rPr>
          <w:rFonts w:ascii="Times New Roman" w:hAnsi="Times New Roman" w:cs="Times New Roman"/>
          <w:sz w:val="28"/>
          <w:szCs w:val="28"/>
          <w:lang w:val="bs-Latn-BA"/>
        </w:rPr>
        <w:t>te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na oglasnim pločama Kantona i općina u sastavu Kantona kao i na oglasnoj ploči Centra za kulturu Goražde (grafički dio). Tekstualni i grafički dio Nacrta Prostornog plana se takođe mogu naći na web stranici </w:t>
      </w:r>
      <w:r w:rsidRPr="00A1308A">
        <w:rPr>
          <w:rFonts w:ascii="Times New Roman" w:hAnsi="Times New Roman" w:cs="Times New Roman"/>
          <w:sz w:val="28"/>
          <w:szCs w:val="28"/>
          <w:lang w:val="bs-Latn-BA"/>
        </w:rPr>
        <w:t>Ministarstv</w:t>
      </w:r>
      <w:r>
        <w:rPr>
          <w:rFonts w:ascii="Times New Roman" w:hAnsi="Times New Roman" w:cs="Times New Roman"/>
          <w:sz w:val="28"/>
          <w:szCs w:val="28"/>
          <w:lang w:val="bs-Latn-BA"/>
        </w:rPr>
        <w:t>a</w:t>
      </w:r>
      <w:r w:rsidRPr="00A1308A">
        <w:rPr>
          <w:rFonts w:ascii="Times New Roman" w:hAnsi="Times New Roman" w:cs="Times New Roman"/>
          <w:sz w:val="28"/>
          <w:szCs w:val="28"/>
          <w:lang w:val="bs-Latn-BA"/>
        </w:rPr>
        <w:t xml:space="preserve"> za urbanizam, prostorno uređenje i zaštitu okoline Bosansko-podrinjskog kantona Goražde</w:t>
      </w:r>
      <w:r w:rsidR="009C12E5">
        <w:rPr>
          <w:rFonts w:ascii="Times New Roman" w:hAnsi="Times New Roman" w:cs="Times New Roman"/>
          <w:sz w:val="28"/>
          <w:szCs w:val="28"/>
          <w:lang w:val="bs-Latn-BA"/>
        </w:rPr>
        <w:t xml:space="preserve">: </w:t>
      </w:r>
      <w:hyperlink r:id="rId4" w:history="1">
        <w:r w:rsidR="009C12E5" w:rsidRPr="002166CF">
          <w:rPr>
            <w:rStyle w:val="Hyperlink"/>
            <w:rFonts w:ascii="Times New Roman" w:hAnsi="Times New Roman" w:cs="Times New Roman"/>
            <w:sz w:val="28"/>
            <w:szCs w:val="28"/>
            <w:lang w:val="bs-Latn-BA"/>
          </w:rPr>
          <w:t>http://mu.bpkg.gov.ba/</w:t>
        </w:r>
      </w:hyperlink>
      <w:r w:rsidR="009C12E5">
        <w:rPr>
          <w:rFonts w:ascii="Times New Roman" w:hAnsi="Times New Roman" w:cs="Times New Roman"/>
          <w:sz w:val="28"/>
          <w:szCs w:val="28"/>
          <w:lang w:val="bs-Latn-BA"/>
        </w:rPr>
        <w:t xml:space="preserve"> .</w:t>
      </w:r>
    </w:p>
    <w:p w:rsidR="005A22DE" w:rsidRPr="00A1308A" w:rsidRDefault="005A22DE" w:rsidP="00EB172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Javni uvid u Nacrt Prostornog plana za područje Bosansko-podrinjskog kantona Goražde za period 2008.-2028. godine </w:t>
      </w:r>
      <w:r w:rsidR="00EB172C">
        <w:rPr>
          <w:rFonts w:ascii="Times New Roman" w:hAnsi="Times New Roman" w:cs="Times New Roman"/>
          <w:sz w:val="28"/>
          <w:szCs w:val="28"/>
          <w:lang w:val="bs-Latn-BA"/>
        </w:rPr>
        <w:t>traje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do </w:t>
      </w:r>
      <w:r w:rsidR="0049185B">
        <w:rPr>
          <w:rFonts w:ascii="Times New Roman" w:hAnsi="Times New Roman" w:cs="Times New Roman"/>
          <w:sz w:val="28"/>
          <w:szCs w:val="28"/>
          <w:lang w:val="bs-Latn-BA"/>
        </w:rPr>
        <w:t xml:space="preserve">02.03.2014. godine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i do ovog </w:t>
      </w:r>
      <w:r w:rsidR="0049185B">
        <w:rPr>
          <w:rFonts w:ascii="Times New Roman" w:hAnsi="Times New Roman" w:cs="Times New Roman"/>
          <w:sz w:val="28"/>
          <w:szCs w:val="28"/>
          <w:lang w:val="bs-Latn-BA"/>
        </w:rPr>
        <w:t xml:space="preserve">datuma </w:t>
      </w:r>
      <w:r w:rsidR="009C12E5">
        <w:rPr>
          <w:rFonts w:ascii="Times New Roman" w:hAnsi="Times New Roman" w:cs="Times New Roman"/>
          <w:sz w:val="28"/>
          <w:szCs w:val="28"/>
          <w:lang w:val="bs-Latn-BA"/>
        </w:rPr>
        <w:t>mo</w:t>
      </w:r>
      <w:r w:rsidR="0049185B">
        <w:rPr>
          <w:rFonts w:ascii="Times New Roman" w:hAnsi="Times New Roman" w:cs="Times New Roman"/>
          <w:sz w:val="28"/>
          <w:szCs w:val="28"/>
          <w:lang w:val="bs-Latn-BA"/>
        </w:rPr>
        <w:t>g</w:t>
      </w:r>
      <w:r w:rsidR="009C12E5">
        <w:rPr>
          <w:rFonts w:ascii="Times New Roman" w:hAnsi="Times New Roman" w:cs="Times New Roman"/>
          <w:sz w:val="28"/>
          <w:szCs w:val="28"/>
          <w:lang w:val="bs-Latn-BA"/>
        </w:rPr>
        <w:t xml:space="preserve">u se dostavljati </w:t>
      </w:r>
      <w:r>
        <w:rPr>
          <w:rFonts w:ascii="Times New Roman" w:hAnsi="Times New Roman" w:cs="Times New Roman"/>
          <w:sz w:val="28"/>
          <w:szCs w:val="28"/>
          <w:lang w:val="bs-Latn-BA"/>
        </w:rPr>
        <w:t>primjedbe, prijedlozi i sugestije na isti na adresu Ministarstva</w:t>
      </w:r>
      <w:r w:rsidR="0049185B">
        <w:rPr>
          <w:rFonts w:ascii="Times New Roman" w:hAnsi="Times New Roman" w:cs="Times New Roman"/>
          <w:sz w:val="28"/>
          <w:szCs w:val="28"/>
          <w:lang w:val="bs-Latn-BA"/>
        </w:rPr>
        <w:t>:</w:t>
      </w:r>
      <w:r w:rsidR="009C12E5">
        <w:rPr>
          <w:rFonts w:ascii="Times New Roman" w:hAnsi="Times New Roman" w:cs="Times New Roman"/>
          <w:sz w:val="28"/>
          <w:szCs w:val="28"/>
          <w:lang w:val="bs-Latn-BA"/>
        </w:rPr>
        <w:t xml:space="preserve"> Višegradska 2a Goražde</w:t>
      </w:r>
      <w:r w:rsidR="0049185B">
        <w:rPr>
          <w:rFonts w:ascii="Times New Roman" w:hAnsi="Times New Roman" w:cs="Times New Roman"/>
          <w:sz w:val="28"/>
          <w:szCs w:val="28"/>
          <w:lang w:val="bs-Latn-BA"/>
        </w:rPr>
        <w:t>,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ili putem e-maila </w:t>
      </w:r>
      <w:r w:rsidR="009C12E5">
        <w:rPr>
          <w:rFonts w:ascii="Times New Roman" w:hAnsi="Times New Roman" w:cs="Times New Roman"/>
          <w:sz w:val="28"/>
          <w:szCs w:val="28"/>
          <w:lang w:val="bs-Latn-BA"/>
        </w:rPr>
        <w:t xml:space="preserve">na adresu: </w:t>
      </w:r>
      <w:r>
        <w:rPr>
          <w:rFonts w:ascii="Times New Roman" w:hAnsi="Times New Roman" w:cs="Times New Roman"/>
          <w:sz w:val="28"/>
          <w:szCs w:val="28"/>
          <w:lang w:val="bs-Latn-BA"/>
        </w:rPr>
        <w:t>minurbanizam@bih.net.ba</w:t>
      </w:r>
      <w:r w:rsidR="009C12E5">
        <w:rPr>
          <w:rFonts w:ascii="Times New Roman" w:hAnsi="Times New Roman" w:cs="Times New Roman"/>
          <w:sz w:val="28"/>
          <w:szCs w:val="28"/>
          <w:lang w:val="bs-Latn-BA"/>
        </w:rPr>
        <w:t>.</w:t>
      </w:r>
    </w:p>
    <w:sectPr w:rsidR="005A22DE" w:rsidRPr="00A1308A" w:rsidSect="003D0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308A"/>
    <w:rsid w:val="003D037F"/>
    <w:rsid w:val="0048458C"/>
    <w:rsid w:val="0049185B"/>
    <w:rsid w:val="005A22DE"/>
    <w:rsid w:val="009C12E5"/>
    <w:rsid w:val="009F20BA"/>
    <w:rsid w:val="00A1308A"/>
    <w:rsid w:val="00AA6743"/>
    <w:rsid w:val="00B62013"/>
    <w:rsid w:val="00C60CC9"/>
    <w:rsid w:val="00C90678"/>
    <w:rsid w:val="00EB172C"/>
    <w:rsid w:val="00F4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.bpkg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2013-12-09T13:13:00Z</cp:lastPrinted>
  <dcterms:created xsi:type="dcterms:W3CDTF">2013-12-09T10:44:00Z</dcterms:created>
  <dcterms:modified xsi:type="dcterms:W3CDTF">2013-12-09T13:27:00Z</dcterms:modified>
</cp:coreProperties>
</file>